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60" w:rsidRDefault="00791660" w:rsidP="00791660">
      <w:pPr>
        <w:rPr>
          <w:rFonts w:ascii="Cambria Math" w:hAnsi="Cambria Math"/>
          <w:sz w:val="52"/>
          <w:szCs w:val="52"/>
        </w:rPr>
      </w:pPr>
      <w:r w:rsidRPr="00D012AB">
        <w:rPr>
          <w:rFonts w:ascii="Cambria Math" w:hAnsi="Cambria Math"/>
          <w:sz w:val="52"/>
          <w:szCs w:val="52"/>
        </w:rPr>
        <w:t xml:space="preserve">       </w:t>
      </w:r>
    </w:p>
    <w:p w:rsidR="00791660" w:rsidRPr="00D012AB" w:rsidRDefault="00791660" w:rsidP="00791660">
      <w:pPr>
        <w:rPr>
          <w:rFonts w:ascii="Cambria Math" w:hAnsi="Cambria Math"/>
          <w:sz w:val="52"/>
          <w:szCs w:val="52"/>
        </w:rPr>
      </w:pPr>
      <w:r w:rsidRPr="00D012AB">
        <w:rPr>
          <w:rFonts w:ascii="Cambria Math" w:hAnsi="Cambria Math"/>
          <w:sz w:val="52"/>
          <w:szCs w:val="52"/>
        </w:rPr>
        <w:t xml:space="preserve">  Voľby prezidenta SR v roku 2019</w:t>
      </w:r>
      <w:r>
        <w:rPr>
          <w:rFonts w:ascii="Cambria Math" w:hAnsi="Cambria Math"/>
          <w:sz w:val="52"/>
          <w:szCs w:val="52"/>
        </w:rPr>
        <w:t>.</w:t>
      </w:r>
    </w:p>
    <w:p w:rsidR="00791660" w:rsidRDefault="00791660" w:rsidP="00791660">
      <w:pPr>
        <w:rPr>
          <w:rFonts w:ascii="Cambria Math" w:hAnsi="Cambria Math"/>
          <w:sz w:val="40"/>
          <w:szCs w:val="40"/>
        </w:rPr>
      </w:pPr>
    </w:p>
    <w:p w:rsidR="00791660" w:rsidRPr="00D012AB" w:rsidRDefault="00791660" w:rsidP="00791660">
      <w:pPr>
        <w:rPr>
          <w:rFonts w:ascii="Cambria Math" w:hAnsi="Cambria Math"/>
          <w:sz w:val="40"/>
          <w:szCs w:val="40"/>
        </w:rPr>
      </w:pPr>
    </w:p>
    <w:p w:rsidR="00791660" w:rsidRPr="00D012AB" w:rsidRDefault="00791660" w:rsidP="00791660">
      <w:pPr>
        <w:rPr>
          <w:rFonts w:ascii="Cambria Math" w:hAnsi="Cambria Math"/>
          <w:sz w:val="40"/>
          <w:szCs w:val="40"/>
        </w:rPr>
      </w:pPr>
    </w:p>
    <w:p w:rsidR="00791660" w:rsidRDefault="00791660" w:rsidP="00791660">
      <w:pPr>
        <w:rPr>
          <w:rFonts w:ascii="Cambria Math" w:hAnsi="Cambria Math"/>
          <w:sz w:val="40"/>
          <w:szCs w:val="40"/>
        </w:rPr>
      </w:pPr>
      <w:r w:rsidRPr="00D012AB">
        <w:rPr>
          <w:rFonts w:ascii="Cambria Math" w:hAnsi="Cambria Math"/>
          <w:sz w:val="40"/>
          <w:szCs w:val="40"/>
        </w:rPr>
        <w:t xml:space="preserve"> Obec Veľký Čepčín zverejňuje svoju  elektronickú </w:t>
      </w:r>
    </w:p>
    <w:p w:rsidR="00791660" w:rsidRDefault="00791660" w:rsidP="00791660">
      <w:pPr>
        <w:rPr>
          <w:rFonts w:ascii="Cambria Math" w:hAnsi="Cambria Math"/>
          <w:b/>
          <w:sz w:val="40"/>
          <w:szCs w:val="40"/>
        </w:rPr>
      </w:pPr>
      <w:r>
        <w:rPr>
          <w:rFonts w:ascii="Cambria Math" w:hAnsi="Cambria Math"/>
          <w:sz w:val="40"/>
          <w:szCs w:val="40"/>
        </w:rPr>
        <w:t xml:space="preserve">adresu na doručenie </w:t>
      </w:r>
      <w:r w:rsidRPr="00791660">
        <w:rPr>
          <w:rFonts w:ascii="Cambria Math" w:hAnsi="Cambria Math"/>
          <w:b/>
          <w:sz w:val="40"/>
          <w:szCs w:val="40"/>
        </w:rPr>
        <w:t xml:space="preserve">žiadosti o vydanie hlasovacieho </w:t>
      </w:r>
    </w:p>
    <w:p w:rsidR="00791660" w:rsidRDefault="00791660" w:rsidP="00791660">
      <w:pPr>
        <w:rPr>
          <w:rFonts w:ascii="Cambria Math" w:hAnsi="Cambria Math"/>
          <w:sz w:val="40"/>
          <w:szCs w:val="40"/>
        </w:rPr>
      </w:pPr>
      <w:r w:rsidRPr="00791660">
        <w:rPr>
          <w:rFonts w:ascii="Cambria Math" w:hAnsi="Cambria Math"/>
          <w:b/>
          <w:sz w:val="40"/>
          <w:szCs w:val="40"/>
        </w:rPr>
        <w:t>preukazu</w:t>
      </w:r>
      <w:r w:rsidRPr="00791660">
        <w:rPr>
          <w:rFonts w:ascii="Cambria Math" w:hAnsi="Cambria Math"/>
          <w:b/>
          <w:sz w:val="40"/>
          <w:szCs w:val="40"/>
        </w:rPr>
        <w:t xml:space="preserve"> </w:t>
      </w:r>
      <w:r w:rsidRPr="00D012AB">
        <w:rPr>
          <w:rFonts w:ascii="Cambria Math" w:hAnsi="Cambria Math"/>
          <w:sz w:val="40"/>
          <w:szCs w:val="40"/>
        </w:rPr>
        <w:t xml:space="preserve">pre voľby prezidenta SR, ktoré sa </w:t>
      </w:r>
    </w:p>
    <w:p w:rsidR="00791660" w:rsidRPr="00D012AB" w:rsidRDefault="00791660" w:rsidP="00791660">
      <w:pPr>
        <w:rPr>
          <w:rFonts w:ascii="Cambria Math" w:hAnsi="Cambria Math"/>
          <w:sz w:val="40"/>
          <w:szCs w:val="40"/>
        </w:rPr>
      </w:pPr>
      <w:r w:rsidRPr="00D012AB">
        <w:rPr>
          <w:rFonts w:ascii="Cambria Math" w:hAnsi="Cambria Math"/>
          <w:sz w:val="40"/>
          <w:szCs w:val="40"/>
        </w:rPr>
        <w:t>uskutočnia 16. marca 2019:</w:t>
      </w:r>
    </w:p>
    <w:p w:rsidR="00791660" w:rsidRDefault="00791660" w:rsidP="00791660">
      <w:pPr>
        <w:rPr>
          <w:rFonts w:ascii="Cambria Math" w:hAnsi="Cambria Math"/>
          <w:sz w:val="44"/>
          <w:szCs w:val="44"/>
        </w:rPr>
      </w:pPr>
    </w:p>
    <w:p w:rsidR="00791660" w:rsidRPr="00D012AB" w:rsidRDefault="00791660" w:rsidP="00791660">
      <w:pPr>
        <w:rPr>
          <w:rFonts w:ascii="Cambria Math" w:hAnsi="Cambria Math"/>
          <w:sz w:val="44"/>
          <w:szCs w:val="44"/>
        </w:rPr>
      </w:pPr>
      <w:bookmarkStart w:id="0" w:name="_GoBack"/>
      <w:bookmarkEnd w:id="0"/>
    </w:p>
    <w:p w:rsidR="00791660" w:rsidRPr="00D012AB" w:rsidRDefault="00791660" w:rsidP="00791660">
      <w:pPr>
        <w:rPr>
          <w:rFonts w:ascii="Cambria Math" w:hAnsi="Cambria Math"/>
          <w:sz w:val="48"/>
          <w:szCs w:val="48"/>
        </w:rPr>
      </w:pPr>
      <w:hyperlink r:id="rId4" w:history="1">
        <w:r w:rsidRPr="00D012AB">
          <w:rPr>
            <w:rStyle w:val="Hypertextovprepojenie"/>
            <w:rFonts w:ascii="Cambria Math" w:hAnsi="Cambria Math"/>
            <w:sz w:val="48"/>
            <w:szCs w:val="48"/>
          </w:rPr>
          <w:t>obecvelkycepcin@stonline.sk</w:t>
        </w:r>
      </w:hyperlink>
    </w:p>
    <w:p w:rsidR="00791660" w:rsidRPr="00D012AB" w:rsidRDefault="00791660" w:rsidP="00791660">
      <w:pPr>
        <w:rPr>
          <w:rFonts w:ascii="Cambria Math" w:hAnsi="Cambria Math"/>
          <w:sz w:val="48"/>
          <w:szCs w:val="48"/>
        </w:rPr>
      </w:pPr>
      <w:hyperlink r:id="rId5" w:history="1">
        <w:r w:rsidRPr="00D012AB">
          <w:rPr>
            <w:rStyle w:val="Hypertextovprepojenie"/>
            <w:rFonts w:ascii="Cambria Math" w:hAnsi="Cambria Math"/>
            <w:sz w:val="48"/>
            <w:szCs w:val="48"/>
          </w:rPr>
          <w:t>janka.zuzulova@velky-cepcin.dcom.sk</w:t>
        </w:r>
      </w:hyperlink>
    </w:p>
    <w:p w:rsidR="007F1DE4" w:rsidRDefault="007F1DE4"/>
    <w:sectPr w:rsidR="007F1D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2C95"/>
    <w:rsid w:val="00791660"/>
    <w:rsid w:val="007F1DE4"/>
    <w:rsid w:val="00B22C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8FAF70-E991-43DD-B4E2-431A362516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1660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791660"/>
    <w:rPr>
      <w:color w:val="0563C1" w:themeColor="hyperlink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9166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9166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ka.zuzulova@velky-cepcin.dcom.sk" TargetMode="External"/><Relationship Id="rId4" Type="http://schemas.openxmlformats.org/officeDocument/2006/relationships/hyperlink" Target="mailto:obecvelkycepcin@stonline.sk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ZUZULOVÁ Janka</dc:creator>
  <cp:keywords/>
  <dc:description/>
  <cp:lastModifiedBy>ZUZULOVÁ Janka</cp:lastModifiedBy>
  <cp:revision>2</cp:revision>
  <cp:lastPrinted>2019-01-30T07:09:00Z</cp:lastPrinted>
  <dcterms:created xsi:type="dcterms:W3CDTF">2019-01-30T07:06:00Z</dcterms:created>
  <dcterms:modified xsi:type="dcterms:W3CDTF">2019-01-30T07:09:00Z</dcterms:modified>
</cp:coreProperties>
</file>